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1A" w:rsidRPr="002B411A" w:rsidRDefault="002B411A" w:rsidP="002B411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A3A3A"/>
          <w:sz w:val="36"/>
          <w:szCs w:val="28"/>
        </w:rPr>
      </w:pPr>
      <w:r w:rsidRPr="002B411A">
        <w:rPr>
          <w:b/>
          <w:color w:val="3A3A3A"/>
          <w:sz w:val="36"/>
          <w:szCs w:val="28"/>
        </w:rPr>
        <w:t>Майкопский районный суд вынес приговор по уголовному делу в отношен</w:t>
      </w:r>
      <w:r>
        <w:rPr>
          <w:b/>
          <w:color w:val="3A3A3A"/>
          <w:sz w:val="36"/>
          <w:szCs w:val="28"/>
        </w:rPr>
        <w:t>ии жителя п. Краснооктябрьского</w:t>
      </w:r>
    </w:p>
    <w:p w:rsidR="002B411A" w:rsidRDefault="002B411A" w:rsidP="002B4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</w:p>
    <w:p w:rsidR="002B411A" w:rsidRPr="001D1A0C" w:rsidRDefault="002B411A" w:rsidP="002B4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 xml:space="preserve">Майкопский районный суд вынес приговор по уголовному делу в отношении жителя п. Краснооктябрьского. Он признан виновным в совершении преступления, предусмотренного </w:t>
      </w:r>
      <w:proofErr w:type="gramStart"/>
      <w:r w:rsidRPr="001D1A0C">
        <w:rPr>
          <w:color w:val="3A3A3A"/>
          <w:sz w:val="28"/>
          <w:szCs w:val="28"/>
        </w:rPr>
        <w:t>ч</w:t>
      </w:r>
      <w:proofErr w:type="gramEnd"/>
      <w:r w:rsidRPr="001D1A0C">
        <w:rPr>
          <w:color w:val="3A3A3A"/>
          <w:sz w:val="28"/>
          <w:szCs w:val="28"/>
        </w:rPr>
        <w:t>. 1 ст. 228 УК РФ (незаконные приобретение, хранение без цели сбыта растений, содержащих наркотические средства, в значительном размере).</w:t>
      </w:r>
    </w:p>
    <w:p w:rsidR="002B411A" w:rsidRPr="001D1A0C" w:rsidRDefault="002B411A" w:rsidP="002B4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В суде установлено, что в июле 2017 года 57-летний житель п. Краснооктябрьского незаконно приобрел растение «конопля», массой 86,1 грамм, которое хранил в своем доме вплоть до обнаружения и изъятия сотрудниками полиции.</w:t>
      </w:r>
    </w:p>
    <w:p w:rsidR="002B411A" w:rsidRPr="001D1A0C" w:rsidRDefault="002B411A" w:rsidP="002B4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Суд с учетом позиции государственного обвинения назначил подсудимому наказание в виде обязательных работ на срок 320 часов.</w:t>
      </w:r>
    </w:p>
    <w:p w:rsidR="002B411A" w:rsidRPr="001D1A0C" w:rsidRDefault="002B411A" w:rsidP="002B4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Приговор вступил в законную силу.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1A"/>
    <w:rsid w:val="002B411A"/>
    <w:rsid w:val="004C128E"/>
    <w:rsid w:val="006A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2017-10-26T14:09:00Z</dcterms:created>
  <dcterms:modified xsi:type="dcterms:W3CDTF">2017-10-26T14:11:00Z</dcterms:modified>
</cp:coreProperties>
</file>